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CC" w:rsidRPr="0029089B" w:rsidRDefault="000D59CC" w:rsidP="000D59CC">
      <w:pPr>
        <w:bidi/>
        <w:spacing w:before="240" w:after="0" w:line="240" w:lineRule="auto"/>
        <w:jc w:val="center"/>
        <w:rPr>
          <w:rFonts w:ascii="Arial" w:hAnsi="Arial" w:cs="Arial"/>
          <w:rtl/>
        </w:rPr>
      </w:pPr>
      <w:bookmarkStart w:id="0" w:name="_GoBack"/>
      <w:bookmarkEnd w:id="0"/>
      <w:r w:rsidRPr="0029089B">
        <w:rPr>
          <w:rFonts w:ascii="Arial" w:hAnsi="Arial" w:cs="Arial"/>
          <w:rtl/>
        </w:rPr>
        <w:t>بسمه تعالی</w:t>
      </w:r>
    </w:p>
    <w:p w:rsidR="000D59CC" w:rsidRPr="0029089B" w:rsidRDefault="000D59CC" w:rsidP="000D59CC">
      <w:pPr>
        <w:bidi/>
        <w:spacing w:before="240" w:after="0" w:line="240" w:lineRule="auto"/>
        <w:jc w:val="center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اظهار نظر کارشناسی ترجمه کتاب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مشخصات کتاب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عنوان کتاب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مشخصات مترجم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نام نام خانوادگی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مرتبه علمی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رشته تحصیلی: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1 – نوع کتاب : 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>الف) درسی</w:t>
      </w:r>
      <w:r>
        <w:rPr>
          <w:rFonts w:ascii="Arial" w:hAnsi="Arial" w:cs="Arial"/>
          <w:b w:val="0"/>
          <w:bCs w:val="0"/>
        </w:rPr>
        <w:t xml:space="preserve">          </w:t>
      </w:r>
      <w:r w:rsidRPr="0029089B">
        <w:rPr>
          <w:rFonts w:ascii="Arial" w:hAnsi="Arial" w:cs="Arial"/>
          <w:b w:val="0"/>
          <w:bCs w:val="0"/>
          <w:rtl/>
        </w:rPr>
        <w:t xml:space="preserve">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ب) </w:t>
      </w:r>
      <w:r>
        <w:rPr>
          <w:rFonts w:ascii="Arial" w:hAnsi="Arial" w:cs="Arial" w:hint="cs"/>
          <w:b w:val="0"/>
          <w:bCs w:val="0"/>
          <w:rtl/>
        </w:rPr>
        <w:t xml:space="preserve">با موضوعات کاربردی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>
        <w:rPr>
          <w:rFonts w:ascii="Arial" w:hAnsi="Arial" w:cs="Arial" w:hint="cs"/>
          <w:b w:val="0"/>
          <w:bCs w:val="0"/>
          <w:rtl/>
        </w:rPr>
        <w:t xml:space="preserve">ت) </w:t>
      </w:r>
      <w:r w:rsidRPr="0029089B">
        <w:rPr>
          <w:rFonts w:ascii="Arial" w:hAnsi="Arial" w:cs="Arial"/>
          <w:b w:val="0"/>
          <w:bCs w:val="0"/>
          <w:rtl/>
        </w:rPr>
        <w:t xml:space="preserve">با نگرشی نوین در مباحث کلاسیک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ث ) سایر موارد (باذکر توضیح)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spacing w:before="240" w:after="0" w:line="240" w:lineRule="auto"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ج) بین رشته ای </w:t>
      </w:r>
    </w:p>
    <w:p w:rsidR="000D59CC" w:rsidRPr="0029089B" w:rsidRDefault="000D59CC" w:rsidP="000D59CC">
      <w:pPr>
        <w:bidi/>
        <w:spacing w:before="240" w:after="0"/>
        <w:jc w:val="left"/>
        <w:rPr>
          <w:rFonts w:ascii="Arial" w:hAnsi="Arial" w:cs="Arial"/>
          <w:b w:val="0"/>
          <w:bCs w:val="0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(بسته به نوع کتاب به سوالات زیر جواب دهید)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2 – کتب درسی 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lastRenderedPageBreak/>
        <w:t>الف) ارتباط کتاب مذکور با رشته تحصیلی ( با ذکر نام رشته تحصیلی و دروس تحصیلی) :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>ب) درصد ارتباط با سرفصل های مصوب دروس شورای عالی برنامه ریزی ........... در صد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b w:val="0"/>
          <w:bCs w:val="0"/>
          <w:rtl/>
        </w:rPr>
        <w:t xml:space="preserve">پ) ارتباط محتوای کتاب با برنامه آموزشی مقاطع تحصیلی : کارشناسی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 w:rsidRPr="0029089B">
        <w:rPr>
          <w:rFonts w:ascii="Arial" w:hAnsi="Arial" w:cs="Arial"/>
          <w:b w:val="0"/>
          <w:bCs w:val="0"/>
          <w:rtl/>
        </w:rPr>
        <w:t xml:space="preserve">    کارشناسی ارشد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 w:rsidRPr="0029089B">
        <w:rPr>
          <w:rFonts w:ascii="Arial" w:hAnsi="Arial" w:cs="Arial"/>
          <w:b w:val="0"/>
          <w:bCs w:val="0"/>
          <w:rtl/>
        </w:rPr>
        <w:t xml:space="preserve"> دکتری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3 – کتب با موضوعات کاربردی </w:t>
      </w:r>
    </w:p>
    <w:p w:rsidR="000D59CC" w:rsidRPr="001655C5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1655C5">
        <w:rPr>
          <w:rFonts w:ascii="Arial" w:hAnsi="Arial" w:cs="Arial"/>
          <w:b w:val="0"/>
          <w:bCs w:val="0"/>
          <w:rtl/>
        </w:rPr>
        <w:t>الف – این کتاب در چه مواردی کاربرد دارد</w:t>
      </w:r>
    </w:p>
    <w:p w:rsidR="000D59CC" w:rsidRPr="001655C5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1655C5">
        <w:rPr>
          <w:rFonts w:ascii="Arial" w:hAnsi="Arial" w:cs="Arial"/>
          <w:b w:val="0"/>
          <w:bCs w:val="0"/>
          <w:rtl/>
        </w:rPr>
        <w:t xml:space="preserve">ب ) در چه سطوحی این کتاب مورد استفاده قرار خواهد گرفت : </w:t>
      </w:r>
    </w:p>
    <w:p w:rsidR="000D59CC" w:rsidRDefault="000D59CC" w:rsidP="000D59CC">
      <w:pPr>
        <w:bidi/>
        <w:jc w:val="left"/>
        <w:rPr>
          <w:rFonts w:ascii="Arial" w:hAnsi="Arial" w:cs="Arial"/>
          <w:rtl/>
        </w:rPr>
      </w:pPr>
      <w:r w:rsidRPr="001655C5">
        <w:rPr>
          <w:rFonts w:ascii="Arial" w:hAnsi="Arial" w:cs="Arial"/>
          <w:b w:val="0"/>
          <w:bCs w:val="0"/>
          <w:rtl/>
        </w:rPr>
        <w:t xml:space="preserve">تکنسین </w:t>
      </w:r>
      <w:r>
        <w:rPr>
          <w:rFonts w:ascii="Arial" w:hAnsi="Arial" w:cs="Arial" w:hint="cs"/>
          <w:b w:val="0"/>
          <w:bCs w:val="0"/>
          <w:rtl/>
        </w:rPr>
        <w:t xml:space="preserve">  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>
        <w:rPr>
          <w:rFonts w:ascii="Arial" w:hAnsi="Arial" w:cs="Arial" w:hint="cs"/>
          <w:b w:val="0"/>
          <w:bCs w:val="0"/>
          <w:rtl/>
        </w:rPr>
        <w:t xml:space="preserve">        </w:t>
      </w:r>
      <w:r w:rsidRPr="001655C5">
        <w:rPr>
          <w:rFonts w:ascii="Arial" w:hAnsi="Arial" w:cs="Arial"/>
          <w:b w:val="0"/>
          <w:bCs w:val="0"/>
          <w:rtl/>
        </w:rPr>
        <w:t xml:space="preserve"> کارشناسی </w:t>
      </w:r>
      <w:r>
        <w:rPr>
          <w:rFonts w:ascii="Arial" w:hAnsi="Arial" w:cs="Arial" w:hint="cs"/>
          <w:b w:val="0"/>
          <w:bCs w:val="0"/>
          <w:rtl/>
        </w:rPr>
        <w:t xml:space="preserve">  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>
        <w:rPr>
          <w:rFonts w:ascii="Arial" w:hAnsi="Arial" w:cs="Arial" w:hint="cs"/>
          <w:b w:val="0"/>
          <w:bCs w:val="0"/>
          <w:rtl/>
        </w:rPr>
        <w:t xml:space="preserve">        </w:t>
      </w:r>
      <w:r w:rsidRPr="001655C5">
        <w:rPr>
          <w:rFonts w:ascii="Arial" w:hAnsi="Arial" w:cs="Arial"/>
          <w:b w:val="0"/>
          <w:bCs w:val="0"/>
          <w:rtl/>
        </w:rPr>
        <w:t>کارشناسی ارشد</w:t>
      </w:r>
      <w:r w:rsidRPr="0029089B">
        <w:rPr>
          <w:rFonts w:ascii="Arial" w:hAnsi="Arial" w:cs="Arial"/>
          <w:rtl/>
        </w:rPr>
        <w:t xml:space="preserve">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4 – ارتباط این کتاب با موضوعات نوین</w:t>
      </w:r>
      <w:r>
        <w:rPr>
          <w:rFonts w:ascii="Arial" w:hAnsi="Arial" w:cs="Arial" w:hint="cs"/>
          <w:rtl/>
        </w:rPr>
        <w:t>:</w:t>
      </w:r>
      <w:r w:rsidRPr="0029089B">
        <w:rPr>
          <w:rFonts w:ascii="Arial" w:hAnsi="Arial" w:cs="Arial"/>
          <w:rtl/>
        </w:rPr>
        <w:t xml:space="preserve"> </w:t>
      </w:r>
    </w:p>
    <w:p w:rsidR="000D59CC" w:rsidRPr="001655C5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1655C5">
        <w:rPr>
          <w:rFonts w:ascii="Arial" w:hAnsi="Arial" w:cs="Arial"/>
          <w:b w:val="0"/>
          <w:bCs w:val="0"/>
          <w:rtl/>
        </w:rPr>
        <w:t>الف – این کتاب چه م</w:t>
      </w:r>
      <w:r w:rsidRPr="001655C5">
        <w:rPr>
          <w:rFonts w:ascii="Arial" w:hAnsi="Arial" w:cs="Arial" w:hint="cs"/>
          <w:b w:val="0"/>
          <w:bCs w:val="0"/>
          <w:rtl/>
        </w:rPr>
        <w:t>و</w:t>
      </w:r>
      <w:r w:rsidRPr="001655C5">
        <w:rPr>
          <w:rFonts w:ascii="Arial" w:hAnsi="Arial" w:cs="Arial"/>
          <w:b w:val="0"/>
          <w:bCs w:val="0"/>
          <w:rtl/>
        </w:rPr>
        <w:t>ضوع (یا موضوعات) نوینی را ارائه می دهد</w:t>
      </w:r>
      <w:r w:rsidRPr="001655C5">
        <w:rPr>
          <w:rFonts w:ascii="Arial" w:hAnsi="Arial" w:cs="Arial" w:hint="cs"/>
          <w:b w:val="0"/>
          <w:bCs w:val="0"/>
          <w:rtl/>
        </w:rPr>
        <w:t>.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5 – ارتباط این کتاب نوین </w:t>
      </w:r>
      <w:r>
        <w:rPr>
          <w:rFonts w:ascii="Arial" w:hAnsi="Arial" w:cs="Arial" w:hint="cs"/>
          <w:rtl/>
        </w:rPr>
        <w:t xml:space="preserve">در </w:t>
      </w:r>
      <w:r w:rsidRPr="0029089B">
        <w:rPr>
          <w:rFonts w:ascii="Arial" w:hAnsi="Arial" w:cs="Arial"/>
          <w:rtl/>
        </w:rPr>
        <w:t xml:space="preserve">مباحث کلاسیک </w:t>
      </w:r>
    </w:p>
    <w:p w:rsidR="000D59CC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1655C5">
        <w:rPr>
          <w:rFonts w:ascii="Arial" w:hAnsi="Arial" w:cs="Arial"/>
          <w:b w:val="0"/>
          <w:bCs w:val="0"/>
          <w:rtl/>
        </w:rPr>
        <w:t xml:space="preserve">الف ) این کتاب </w:t>
      </w:r>
      <w:r>
        <w:rPr>
          <w:rFonts w:ascii="Arial" w:hAnsi="Arial" w:cs="Arial" w:hint="cs"/>
          <w:b w:val="0"/>
          <w:bCs w:val="0"/>
          <w:rtl/>
        </w:rPr>
        <w:t xml:space="preserve">در کدام مباحث و چه نگرش </w:t>
      </w:r>
      <w:r w:rsidRPr="001655C5">
        <w:rPr>
          <w:rFonts w:ascii="Arial" w:hAnsi="Arial" w:cs="Arial"/>
          <w:b w:val="0"/>
          <w:bCs w:val="0"/>
          <w:rtl/>
        </w:rPr>
        <w:t>نوینی را ارائه م</w:t>
      </w:r>
      <w:r>
        <w:rPr>
          <w:rFonts w:ascii="Arial" w:hAnsi="Arial" w:cs="Arial" w:hint="cs"/>
          <w:b w:val="0"/>
          <w:bCs w:val="0"/>
          <w:rtl/>
        </w:rPr>
        <w:t xml:space="preserve">ی </w:t>
      </w:r>
      <w:r w:rsidRPr="001655C5">
        <w:rPr>
          <w:rFonts w:ascii="Arial" w:hAnsi="Arial" w:cs="Arial"/>
          <w:b w:val="0"/>
          <w:bCs w:val="0"/>
          <w:rtl/>
        </w:rPr>
        <w:t xml:space="preserve">دهد </w:t>
      </w:r>
    </w:p>
    <w:p w:rsidR="000D59CC" w:rsidRPr="001655C5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</w:p>
    <w:p w:rsidR="000D59CC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6 – چه ضرورتی (یاضرورتهایی) ترجمه این کتاب را ایجاب می کند.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lastRenderedPageBreak/>
        <w:t xml:space="preserve">7- نظر کلی در مورد محتوای کتاب </w:t>
      </w:r>
      <w:r w:rsidRPr="003671BF">
        <w:rPr>
          <w:rFonts w:ascii="Arial" w:hAnsi="Arial" w:cs="Arial"/>
          <w:sz w:val="32"/>
          <w:szCs w:val="32"/>
          <w:rtl/>
        </w:rPr>
        <w:t xml:space="preserve">: </w:t>
      </w:r>
      <w:r w:rsidRPr="003671BF">
        <w:rPr>
          <w:rFonts w:ascii="Arial" w:hAnsi="Arial" w:cs="Arial"/>
          <w:b w:val="0"/>
          <w:bCs w:val="0"/>
          <w:sz w:val="32"/>
          <w:szCs w:val="32"/>
          <w:rtl/>
        </w:rPr>
        <w:t xml:space="preserve">خیلی خوب </w:t>
      </w:r>
      <w:r w:rsidRPr="003671BF">
        <w:rPr>
          <w:rFonts w:cs="Aharoni" w:hint="cs"/>
          <w:sz w:val="40"/>
          <w:szCs w:val="40"/>
          <w:rtl/>
          <w:lang w:bidi="he-IL"/>
        </w:rPr>
        <w:t>ם</w:t>
      </w:r>
      <w:r w:rsidRPr="003671BF">
        <w:rPr>
          <w:rFonts w:ascii="Arial" w:hAnsi="Arial" w:cs="Arial" w:hint="cs"/>
          <w:b w:val="0"/>
          <w:bCs w:val="0"/>
          <w:sz w:val="32"/>
          <w:szCs w:val="32"/>
          <w:rtl/>
        </w:rPr>
        <w:t xml:space="preserve">   </w:t>
      </w:r>
      <w:r w:rsidRPr="003671BF">
        <w:rPr>
          <w:rFonts w:ascii="Arial" w:hAnsi="Arial" w:cs="Arial"/>
          <w:b w:val="0"/>
          <w:bCs w:val="0"/>
          <w:sz w:val="32"/>
          <w:szCs w:val="32"/>
          <w:rtl/>
        </w:rPr>
        <w:t xml:space="preserve">خوب </w:t>
      </w:r>
      <w:r w:rsidRPr="003671BF">
        <w:rPr>
          <w:rFonts w:cs="Aharoni" w:hint="cs"/>
          <w:sz w:val="40"/>
          <w:szCs w:val="40"/>
          <w:rtl/>
          <w:lang w:bidi="he-IL"/>
        </w:rPr>
        <w:t>ם</w:t>
      </w:r>
      <w:r w:rsidRPr="003671BF">
        <w:rPr>
          <w:rFonts w:ascii="Arial" w:hAnsi="Arial" w:cs="Arial" w:hint="cs"/>
          <w:b w:val="0"/>
          <w:bCs w:val="0"/>
          <w:sz w:val="32"/>
          <w:szCs w:val="32"/>
          <w:rtl/>
        </w:rPr>
        <w:t xml:space="preserve">  </w:t>
      </w:r>
      <w:r w:rsidRPr="003671BF">
        <w:rPr>
          <w:rFonts w:ascii="Arial" w:hAnsi="Arial" w:cs="Arial"/>
          <w:b w:val="0"/>
          <w:bCs w:val="0"/>
          <w:sz w:val="32"/>
          <w:szCs w:val="32"/>
          <w:rtl/>
        </w:rPr>
        <w:t>متوسط</w:t>
      </w:r>
      <w:r w:rsidRPr="003671BF">
        <w:rPr>
          <w:rFonts w:cs="Aharoni" w:hint="cs"/>
          <w:sz w:val="40"/>
          <w:szCs w:val="40"/>
          <w:rtl/>
          <w:lang w:bidi="he-IL"/>
        </w:rPr>
        <w:t xml:space="preserve"> ם</w:t>
      </w:r>
      <w:r w:rsidRPr="003671BF">
        <w:rPr>
          <w:rFonts w:ascii="Arial" w:hAnsi="Arial" w:cs="Arial"/>
          <w:b w:val="0"/>
          <w:bCs w:val="0"/>
          <w:sz w:val="32"/>
          <w:szCs w:val="32"/>
          <w:rtl/>
        </w:rPr>
        <w:t xml:space="preserve"> </w:t>
      </w:r>
      <w:r w:rsidRPr="003671BF">
        <w:rPr>
          <w:rFonts w:ascii="Arial" w:hAnsi="Arial" w:cs="Arial" w:hint="cs"/>
          <w:b w:val="0"/>
          <w:bCs w:val="0"/>
          <w:sz w:val="32"/>
          <w:szCs w:val="32"/>
          <w:rtl/>
        </w:rPr>
        <w:t xml:space="preserve">   </w:t>
      </w:r>
      <w:r w:rsidRPr="003671BF">
        <w:rPr>
          <w:rFonts w:ascii="Arial" w:hAnsi="Arial" w:cs="Arial"/>
          <w:b w:val="0"/>
          <w:bCs w:val="0"/>
          <w:sz w:val="32"/>
          <w:szCs w:val="32"/>
          <w:rtl/>
        </w:rPr>
        <w:t xml:space="preserve">ضعیف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8 – در این زمینه چه کتبی ترجمه شده اند (در صورت امکان با ذکر نام ): 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9 – اگر از ترجمه شبیه کتاب مذکور در سایر مراکز اطلاع دارید ذکر فرمائید: 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10- اگر کتاب پر حجم است، آیا امکان تقسیم منطقی به دو جلد مستقل وجود دارد یا نه (با تقسیم بندی به دو جلد  و ذکر فصول) 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11 – پیش بینی میزان استقبال از این کتاب :</w:t>
      </w:r>
      <w:r w:rsidRPr="001655C5">
        <w:rPr>
          <w:rFonts w:ascii="Arial" w:hAnsi="Arial" w:cs="Arial"/>
          <w:b w:val="0"/>
          <w:bCs w:val="0"/>
          <w:rtl/>
        </w:rPr>
        <w:t xml:space="preserve"> زیاد </w:t>
      </w:r>
      <w:r>
        <w:rPr>
          <w:rFonts w:ascii="Arial" w:hAnsi="Arial" w:cs="Arial" w:hint="cs"/>
          <w:b w:val="0"/>
          <w:bCs w:val="0"/>
          <w:rtl/>
        </w:rPr>
        <w:t xml:space="preserve">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>
        <w:rPr>
          <w:rFonts w:ascii="Arial" w:hAnsi="Arial" w:cs="Arial" w:hint="cs"/>
          <w:b w:val="0"/>
          <w:bCs w:val="0"/>
          <w:rtl/>
        </w:rPr>
        <w:t xml:space="preserve"> </w:t>
      </w:r>
      <w:r w:rsidRPr="001655C5">
        <w:rPr>
          <w:rFonts w:ascii="Arial" w:hAnsi="Arial" w:cs="Arial"/>
          <w:b w:val="0"/>
          <w:bCs w:val="0"/>
          <w:rtl/>
        </w:rPr>
        <w:t xml:space="preserve">متوسط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>
        <w:rPr>
          <w:rFonts w:ascii="Arial" w:hAnsi="Arial" w:cs="Arial" w:hint="cs"/>
          <w:b w:val="0"/>
          <w:bCs w:val="0"/>
          <w:rtl/>
        </w:rPr>
        <w:t xml:space="preserve">   </w:t>
      </w:r>
      <w:r w:rsidRPr="001655C5">
        <w:rPr>
          <w:rFonts w:ascii="Arial" w:hAnsi="Arial" w:cs="Arial"/>
          <w:b w:val="0"/>
          <w:bCs w:val="0"/>
          <w:rtl/>
        </w:rPr>
        <w:t xml:space="preserve">کم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1655C5" w:rsidRDefault="000D59CC" w:rsidP="000D59CC">
      <w:pPr>
        <w:bidi/>
        <w:jc w:val="left"/>
        <w:rPr>
          <w:rFonts w:ascii="Arial" w:hAnsi="Arial" w:cs="Arial"/>
          <w:b w:val="0"/>
          <w:bCs w:val="0"/>
          <w:rtl/>
        </w:rPr>
      </w:pPr>
      <w:r w:rsidRPr="0029089B">
        <w:rPr>
          <w:rFonts w:ascii="Arial" w:hAnsi="Arial" w:cs="Arial"/>
          <w:rtl/>
        </w:rPr>
        <w:t>12_ میزان توانائی علمی و ادبی</w:t>
      </w:r>
      <w:r>
        <w:rPr>
          <w:rFonts w:ascii="Arial" w:hAnsi="Arial" w:cs="Arial" w:hint="cs"/>
          <w:rtl/>
        </w:rPr>
        <w:t xml:space="preserve"> </w:t>
      </w:r>
      <w:r w:rsidRPr="0029089B">
        <w:rPr>
          <w:rFonts w:ascii="Arial" w:hAnsi="Arial" w:cs="Arial"/>
          <w:rtl/>
        </w:rPr>
        <w:t xml:space="preserve">مترجم در ترجمه این کتاب : </w:t>
      </w:r>
      <w:r w:rsidRPr="001655C5">
        <w:rPr>
          <w:rFonts w:ascii="Arial" w:hAnsi="Arial" w:cs="Arial"/>
          <w:b w:val="0"/>
          <w:bCs w:val="0"/>
          <w:rtl/>
        </w:rPr>
        <w:t xml:space="preserve">خیلی خوب </w:t>
      </w:r>
      <w:r w:rsidRPr="001655C5">
        <w:rPr>
          <w:rFonts w:ascii="Arial" w:hAnsi="Arial" w:cs="Arial" w:hint="cs"/>
          <w:b w:val="0"/>
          <w:bCs w:val="0"/>
          <w:rtl/>
        </w:rPr>
        <w:t xml:space="preserve"> 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 w:rsidRPr="001655C5">
        <w:rPr>
          <w:rFonts w:ascii="Arial" w:hAnsi="Arial" w:cs="Arial" w:hint="cs"/>
          <w:b w:val="0"/>
          <w:bCs w:val="0"/>
          <w:rtl/>
        </w:rPr>
        <w:t xml:space="preserve">  </w:t>
      </w:r>
      <w:r w:rsidRPr="001655C5">
        <w:rPr>
          <w:rFonts w:ascii="Arial" w:hAnsi="Arial" w:cs="Arial"/>
          <w:b w:val="0"/>
          <w:bCs w:val="0"/>
          <w:rtl/>
        </w:rPr>
        <w:t xml:space="preserve">خوب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  <w:r w:rsidRPr="001655C5">
        <w:rPr>
          <w:rFonts w:ascii="Arial" w:hAnsi="Arial" w:cs="Arial"/>
          <w:b w:val="0"/>
          <w:bCs w:val="0"/>
          <w:rtl/>
        </w:rPr>
        <w:t xml:space="preserve"> متوسط </w:t>
      </w:r>
      <w:r w:rsidRPr="003671BF">
        <w:rPr>
          <w:rFonts w:cs="Aharoni" w:hint="cs"/>
          <w:sz w:val="42"/>
          <w:szCs w:val="42"/>
          <w:rtl/>
          <w:lang w:bidi="he-IL"/>
        </w:rPr>
        <w:t>ם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>13_ سابقه مترجم در زمینه ترجمه و تالبف کتاب (با ذکر کتب )</w:t>
      </w:r>
      <w:r>
        <w:rPr>
          <w:rFonts w:ascii="Arial" w:hAnsi="Arial" w:cs="Arial" w:hint="cs"/>
          <w:rtl/>
        </w:rPr>
        <w:t>:</w:t>
      </w:r>
    </w:p>
    <w:p w:rsidR="000D59CC" w:rsidRPr="0029089B" w:rsidRDefault="000D59CC" w:rsidP="000D59CC">
      <w:pPr>
        <w:bidi/>
        <w:jc w:val="left"/>
        <w:rPr>
          <w:rFonts w:ascii="Arial" w:hAnsi="Arial" w:cs="Arial"/>
          <w:rtl/>
        </w:rPr>
      </w:pPr>
    </w:p>
    <w:p w:rsidR="000D59CC" w:rsidRPr="0029089B" w:rsidRDefault="000D59CC" w:rsidP="000D59CC">
      <w:pPr>
        <w:bidi/>
        <w:ind w:left="5040" w:firstLine="720"/>
        <w:jc w:val="left"/>
        <w:rPr>
          <w:rFonts w:ascii="Arial" w:hAnsi="Arial" w:cs="Arial"/>
          <w:rtl/>
        </w:rPr>
      </w:pPr>
      <w:r w:rsidRPr="0029089B">
        <w:rPr>
          <w:rFonts w:ascii="Arial" w:hAnsi="Arial" w:cs="Arial"/>
          <w:rtl/>
        </w:rPr>
        <w:t xml:space="preserve">نام و نام خانوادگی </w:t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</w:p>
    <w:p w:rsidR="000D59CC" w:rsidRPr="0029089B" w:rsidRDefault="000D59CC" w:rsidP="000D59CC">
      <w:pPr>
        <w:bidi/>
        <w:ind w:left="5040" w:firstLine="720"/>
        <w:jc w:val="lef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 </w:t>
      </w:r>
      <w:r w:rsidRPr="0029089B">
        <w:rPr>
          <w:rFonts w:ascii="Arial" w:hAnsi="Arial" w:cs="Arial"/>
          <w:rtl/>
        </w:rPr>
        <w:t>تاریخ و امضا</w:t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  <w:r w:rsidRPr="0029089B">
        <w:rPr>
          <w:rFonts w:ascii="Arial" w:hAnsi="Arial" w:cs="Arial"/>
          <w:rtl/>
        </w:rPr>
        <w:tab/>
      </w: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  <w:r w:rsidRPr="0029089B">
        <w:rPr>
          <w:rFonts w:ascii="Arial" w:hAnsi="Arial" w:cs="Arial"/>
          <w:rtl/>
        </w:rPr>
        <w:tab/>
      </w: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0D59CC" w:rsidRDefault="000D59CC" w:rsidP="000D59CC">
      <w:pPr>
        <w:bidi/>
        <w:jc w:val="left"/>
        <w:rPr>
          <w:rFonts w:ascii="Arial" w:hAnsi="Arial" w:cs="Arial"/>
        </w:rPr>
      </w:pPr>
    </w:p>
    <w:p w:rsidR="000D59CC" w:rsidRPr="0029089B" w:rsidRDefault="000D59CC" w:rsidP="000D59CC">
      <w:pPr>
        <w:bidi/>
        <w:jc w:val="left"/>
        <w:rPr>
          <w:rFonts w:ascii="Arial" w:hAnsi="Arial" w:cs="Arial"/>
        </w:rPr>
      </w:pPr>
    </w:p>
    <w:p w:rsidR="007D43E6" w:rsidRDefault="008F4C22"/>
    <w:sectPr w:rsidR="007D4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CC"/>
    <w:rsid w:val="000D59CC"/>
    <w:rsid w:val="006F66B5"/>
    <w:rsid w:val="008F4C22"/>
    <w:rsid w:val="00943ABD"/>
    <w:rsid w:val="00E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CFACC6D-40B1-4F81-BE37-9DF9AEA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CC"/>
    <w:pPr>
      <w:jc w:val="right"/>
    </w:pPr>
    <w:rPr>
      <w:rFonts w:asciiTheme="majorBidi" w:hAnsiTheme="majorBidi" w:cstheme="majorBidi"/>
      <w:b/>
      <w:bCs/>
      <w:sz w:val="34"/>
      <w:szCs w:val="3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atefi</cp:lastModifiedBy>
  <cp:revision>2</cp:revision>
  <dcterms:created xsi:type="dcterms:W3CDTF">2018-09-16T06:59:00Z</dcterms:created>
  <dcterms:modified xsi:type="dcterms:W3CDTF">2018-09-16T06:59:00Z</dcterms:modified>
</cp:coreProperties>
</file>